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02C7" w14:textId="77777777" w:rsidR="001006AF" w:rsidRPr="00111FAA" w:rsidRDefault="001006AF" w:rsidP="00F74DD5">
      <w:pPr>
        <w:tabs>
          <w:tab w:val="right" w:pos="9449"/>
        </w:tabs>
        <w:spacing w:after="360"/>
        <w:rPr>
          <w:rFonts w:ascii="Arial" w:hAnsi="Arial" w:cs="Arial"/>
          <w:i/>
          <w:iCs/>
          <w:noProof/>
          <w:sz w:val="44"/>
          <w:szCs w:val="44"/>
          <w:lang w:eastAsia="en-GB"/>
        </w:rPr>
      </w:pPr>
      <w:bookmarkStart w:id="0" w:name="_Hlk46239242"/>
    </w:p>
    <w:p w14:paraId="1E3E9AC4" w14:textId="587AD873" w:rsidR="007C44AF" w:rsidRPr="00595DB9" w:rsidRDefault="007C44AF" w:rsidP="007C44AF">
      <w:pPr>
        <w:widowControl w:val="0"/>
        <w:jc w:val="center"/>
        <w:rPr>
          <w:rFonts w:ascii="Arial" w:hAnsi="Arial" w:cs="Arial"/>
          <w:b/>
          <w:bCs/>
          <w:sz w:val="32"/>
          <w:szCs w:val="32"/>
          <w:lang w:val="cy-GB"/>
        </w:rPr>
      </w:pPr>
      <w:r w:rsidRPr="00595DB9">
        <w:rPr>
          <w:rFonts w:ascii="Arial" w:hAnsi="Arial" w:cs="Arial"/>
          <w:b/>
          <w:bCs/>
          <w:sz w:val="32"/>
          <w:szCs w:val="32"/>
          <w:lang w:val="cy-GB"/>
        </w:rPr>
        <w:t>Gwerthusiad o’r strategaethau Law yn Llaw at Iechyd Meddwl (</w:t>
      </w:r>
      <w:proofErr w:type="spellStart"/>
      <w:r w:rsidRPr="00595DB9">
        <w:rPr>
          <w:rFonts w:ascii="Arial" w:hAnsi="Arial" w:cs="Arial"/>
          <w:b/>
          <w:bCs/>
          <w:sz w:val="32"/>
          <w:szCs w:val="32"/>
          <w:lang w:val="cy-GB"/>
        </w:rPr>
        <w:t>Together</w:t>
      </w:r>
      <w:proofErr w:type="spellEnd"/>
      <w:r w:rsidRPr="00595DB9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proofErr w:type="spellStart"/>
      <w:r w:rsidRPr="00595DB9">
        <w:rPr>
          <w:rFonts w:ascii="Arial" w:hAnsi="Arial" w:cs="Arial"/>
          <w:b/>
          <w:bCs/>
          <w:sz w:val="32"/>
          <w:szCs w:val="32"/>
          <w:lang w:val="cy-GB"/>
        </w:rPr>
        <w:t>for</w:t>
      </w:r>
      <w:proofErr w:type="spellEnd"/>
      <w:r w:rsidRPr="00595DB9">
        <w:rPr>
          <w:rFonts w:ascii="Arial" w:hAnsi="Arial" w:cs="Arial"/>
          <w:b/>
          <w:bCs/>
          <w:sz w:val="32"/>
          <w:szCs w:val="32"/>
          <w:lang w:val="cy-GB"/>
        </w:rPr>
        <w:t xml:space="preserve"> Mental Health / T4MH) a Beth am Siarad â Fi? (</w:t>
      </w:r>
      <w:proofErr w:type="spellStart"/>
      <w:r w:rsidRPr="00595DB9">
        <w:rPr>
          <w:rFonts w:ascii="Arial" w:hAnsi="Arial" w:cs="Arial"/>
          <w:b/>
          <w:bCs/>
          <w:sz w:val="32"/>
          <w:szCs w:val="32"/>
          <w:lang w:val="cy-GB"/>
        </w:rPr>
        <w:t>Talk</w:t>
      </w:r>
      <w:proofErr w:type="spellEnd"/>
      <w:r w:rsidRPr="00595DB9">
        <w:rPr>
          <w:rFonts w:ascii="Arial" w:hAnsi="Arial" w:cs="Arial"/>
          <w:b/>
          <w:bCs/>
          <w:sz w:val="32"/>
          <w:szCs w:val="32"/>
          <w:lang w:val="cy-GB"/>
        </w:rPr>
        <w:t xml:space="preserve"> To </w:t>
      </w:r>
      <w:proofErr w:type="spellStart"/>
      <w:r w:rsidRPr="00595DB9">
        <w:rPr>
          <w:rFonts w:ascii="Arial" w:hAnsi="Arial" w:cs="Arial"/>
          <w:b/>
          <w:bCs/>
          <w:sz w:val="32"/>
          <w:szCs w:val="32"/>
          <w:lang w:val="cy-GB"/>
        </w:rPr>
        <w:t>Me</w:t>
      </w:r>
      <w:proofErr w:type="spellEnd"/>
      <w:r w:rsidRPr="00595DB9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proofErr w:type="spellStart"/>
      <w:r w:rsidRPr="00595DB9">
        <w:rPr>
          <w:rFonts w:ascii="Arial" w:hAnsi="Arial" w:cs="Arial"/>
          <w:b/>
          <w:bCs/>
          <w:sz w:val="32"/>
          <w:szCs w:val="32"/>
          <w:lang w:val="cy-GB"/>
        </w:rPr>
        <w:t>Too</w:t>
      </w:r>
      <w:proofErr w:type="spellEnd"/>
      <w:r w:rsidRPr="00595DB9">
        <w:rPr>
          <w:rFonts w:ascii="Arial" w:hAnsi="Arial" w:cs="Arial"/>
          <w:b/>
          <w:bCs/>
          <w:sz w:val="32"/>
          <w:szCs w:val="32"/>
          <w:lang w:val="cy-GB"/>
        </w:rPr>
        <w:t xml:space="preserve"> / T2M2):</w:t>
      </w:r>
    </w:p>
    <w:p w14:paraId="3E3596E8" w14:textId="77777777" w:rsidR="007C44AF" w:rsidRPr="00595DB9" w:rsidRDefault="007C44AF" w:rsidP="007C44AF">
      <w:pPr>
        <w:widowControl w:val="0"/>
        <w:jc w:val="center"/>
        <w:rPr>
          <w:rFonts w:ascii="Arial" w:hAnsi="Arial" w:cs="Arial"/>
          <w:b/>
          <w:bCs/>
          <w:sz w:val="32"/>
          <w:szCs w:val="32"/>
          <w:lang w:val="cy-GB"/>
        </w:rPr>
      </w:pPr>
      <w:r w:rsidRPr="00595DB9">
        <w:rPr>
          <w:rFonts w:ascii="Arial" w:hAnsi="Arial" w:cs="Arial"/>
          <w:b/>
          <w:bCs/>
          <w:sz w:val="32"/>
          <w:szCs w:val="32"/>
          <w:lang w:val="cy-GB"/>
        </w:rPr>
        <w:t>Cyfweliadau defnyddwyr gwasanaeth sy'n oedolion</w:t>
      </w:r>
    </w:p>
    <w:p w14:paraId="10A6F7B3" w14:textId="77777777" w:rsidR="007C44AF" w:rsidRPr="00595DB9" w:rsidRDefault="007C44AF" w:rsidP="007C44AF">
      <w:pPr>
        <w:widowControl w:val="0"/>
        <w:jc w:val="center"/>
        <w:rPr>
          <w:rFonts w:ascii="Arial" w:hAnsi="Arial" w:cs="Arial"/>
          <w:b/>
          <w:bCs/>
          <w:sz w:val="32"/>
          <w:szCs w:val="32"/>
          <w:lang w:val="cy-GB"/>
        </w:rPr>
      </w:pPr>
      <w:r w:rsidRPr="00595DB9">
        <w:rPr>
          <w:rFonts w:ascii="Arial" w:hAnsi="Arial" w:cs="Arial"/>
          <w:b/>
          <w:bCs/>
          <w:sz w:val="32"/>
          <w:szCs w:val="32"/>
          <w:lang w:val="cy-GB"/>
        </w:rPr>
        <w:t>Gwahoddiad a gwybodaeth i gyfranogwyr</w:t>
      </w:r>
    </w:p>
    <w:p w14:paraId="098ED70B" w14:textId="496B7AE9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 xml:space="preserve">Fe’ch gwahoddir i gymryd rhan mewn ymchwil i gasglu eich adborth ar y gwasanaethau iechyd meddwl yr ydych wedi’u defnyddio fel rhan o’r gwerthusiad o’r strategaethau Law yn Llaw at Iechyd Meddwl </w:t>
      </w:r>
      <w:bookmarkStart w:id="1" w:name="_Hlk106372290"/>
      <w:r w:rsidRPr="00595DB9">
        <w:rPr>
          <w:rFonts w:ascii="Arial" w:hAnsi="Arial" w:cs="Arial"/>
          <w:sz w:val="24"/>
          <w:szCs w:val="24"/>
          <w:lang w:val="cy-GB"/>
        </w:rPr>
        <w:t>(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Together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for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Mental Health / T4MH) </w:t>
      </w:r>
      <w:bookmarkEnd w:id="1"/>
      <w:r w:rsidRPr="00595DB9">
        <w:rPr>
          <w:rFonts w:ascii="Arial" w:hAnsi="Arial" w:cs="Arial"/>
          <w:sz w:val="24"/>
          <w:szCs w:val="24"/>
          <w:lang w:val="cy-GB"/>
        </w:rPr>
        <w:t>a Beth am Siarad â Fi? (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Talk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to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me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Too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/ T2M2). </w:t>
      </w:r>
    </w:p>
    <w:p w14:paraId="16F3265A" w14:textId="199E66D9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 xml:space="preserve">Cyn i chi benderfynu a ydych am gymryd rhan yn yr ymchwil, mae'n bwysig eich bod yn deall beth fydd hyn yn ei olygu. Darllenwch y wybodaeth ganlynol yn ofalus. Os oes unrhyw beth yn aneglur, neu os oes angen unrhyw wybodaeth arall arnoch, gofynnwch (ceir y manylion cyswllt ar ddiwedd y daflen wybodaeth hon). </w:t>
      </w:r>
    </w:p>
    <w:p w14:paraId="3604C7ED" w14:textId="77777777" w:rsidR="007C44AF" w:rsidRPr="00595DB9" w:rsidRDefault="007C44AF" w:rsidP="007C44AF">
      <w:pPr>
        <w:widowControl w:val="0"/>
        <w:rPr>
          <w:rFonts w:ascii="Arial" w:hAnsi="Arial" w:cs="Arial"/>
          <w:b/>
          <w:bCs/>
          <w:sz w:val="28"/>
          <w:szCs w:val="28"/>
          <w:lang w:val="cy-GB"/>
        </w:rPr>
      </w:pPr>
      <w:r w:rsidRPr="00595DB9">
        <w:rPr>
          <w:rFonts w:ascii="Arial" w:hAnsi="Arial" w:cs="Arial"/>
          <w:b/>
          <w:bCs/>
          <w:sz w:val="28"/>
          <w:szCs w:val="28"/>
          <w:lang w:val="cy-GB"/>
        </w:rPr>
        <w:t>Beth yw pwrpas yr ymchwil?</w:t>
      </w:r>
    </w:p>
    <w:p w14:paraId="2109E297" w14:textId="5997E6D0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 xml:space="preserve">Mae Llywodraeth Cymru wedi comisiynu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Opinion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Research Services (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ORS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>) i werthuso’r Strategaethau Law yn Llaw at Iechyd Meddwl (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Together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for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Mental Health / T4MH) a Beth am Siarad â Fi? (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Talk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to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me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Too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/ T2M2).</w:t>
      </w:r>
    </w:p>
    <w:p w14:paraId="13468783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>Nod y gwerthusiad yw darganfod pa mor effeithiol fu'r strategaethau, a beth ddylai'r strategaethau nesaf ei gwmpasu.</w:t>
      </w:r>
    </w:p>
    <w:p w14:paraId="13C9591A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 xml:space="preserve">Mae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Opinion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Research Services (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ORS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>) yn gwmni ymchwil annibynnol. Maen nhw hefyd yn siarad â defnyddwyr gwasanaeth eraill a staff iechyd meddwl fel rhan o'r ymchwil.</w:t>
      </w:r>
    </w:p>
    <w:p w14:paraId="4D37DE02" w14:textId="77777777" w:rsidR="007C44AF" w:rsidRPr="00595DB9" w:rsidRDefault="007C44AF" w:rsidP="007C44AF">
      <w:pPr>
        <w:widowControl w:val="0"/>
        <w:rPr>
          <w:rFonts w:ascii="Arial" w:hAnsi="Arial" w:cs="Arial"/>
          <w:b/>
          <w:bCs/>
          <w:sz w:val="28"/>
          <w:szCs w:val="28"/>
          <w:lang w:val="cy-GB"/>
        </w:rPr>
      </w:pPr>
      <w:r w:rsidRPr="00595DB9">
        <w:rPr>
          <w:rFonts w:ascii="Arial" w:hAnsi="Arial" w:cs="Arial"/>
          <w:b/>
          <w:bCs/>
          <w:sz w:val="28"/>
          <w:szCs w:val="28"/>
          <w:lang w:val="cy-GB"/>
        </w:rPr>
        <w:t>Pam ydych chi'n fy ngwahodd i gymryd rhan?</w:t>
      </w:r>
    </w:p>
    <w:p w14:paraId="734CD747" w14:textId="4B5E56FA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>Rydym wedi gofyn i chi siarad â ni oherwydd eich bod yn defnyddio neu wedi defnyddio gwasanaethau iechyd meddwl neu atal hunanladdiad a hunan-niwed yng Nghymru.</w:t>
      </w:r>
    </w:p>
    <w:p w14:paraId="73F33780" w14:textId="77777777" w:rsidR="007C44AF" w:rsidRPr="00595DB9" w:rsidRDefault="007C44AF" w:rsidP="007C44AF">
      <w:pPr>
        <w:widowControl w:val="0"/>
        <w:rPr>
          <w:rFonts w:ascii="Arial" w:hAnsi="Arial" w:cs="Arial"/>
          <w:b/>
          <w:bCs/>
          <w:sz w:val="28"/>
          <w:szCs w:val="28"/>
          <w:lang w:val="cy-GB"/>
        </w:rPr>
      </w:pPr>
      <w:r w:rsidRPr="00595DB9">
        <w:rPr>
          <w:rFonts w:ascii="Arial" w:hAnsi="Arial" w:cs="Arial"/>
          <w:b/>
          <w:bCs/>
          <w:sz w:val="28"/>
          <w:szCs w:val="28"/>
          <w:lang w:val="cy-GB"/>
        </w:rPr>
        <w:t>Oes rhaid i mi gymryd rhan?</w:t>
      </w:r>
    </w:p>
    <w:p w14:paraId="54A51492" w14:textId="305C95C6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lastRenderedPageBreak/>
        <w:t xml:space="preserve">Chi sydd i benderfynu a ydych chi'n cymryd rhan. Cadarnhewch a ydych am gymryd rhan drwy anfon e-bost at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ORS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: </w:t>
      </w:r>
      <w:hyperlink r:id="rId8" w:history="1">
        <w:r w:rsidRPr="00595DB9">
          <w:rPr>
            <w:rStyle w:val="Hyperlink"/>
            <w:rFonts w:ascii="Arial" w:hAnsi="Arial" w:cs="Arial"/>
            <w:sz w:val="24"/>
            <w:szCs w:val="24"/>
            <w:lang w:val="cy-GB"/>
          </w:rPr>
          <w:t>togetherformh@ors.org.uk</w:t>
        </w:r>
      </w:hyperlink>
      <w:r w:rsidRPr="00595DB9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73AC05ED" w14:textId="578AB392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>Rydych chi'n rhydd i newid eich meddwl am gymryd rhan unrhyw bryd heb roi rheswm. Ni fydd yn rhaid i chi ateb unrhyw gwestiynau nad ydych chi eisiau eu gwneud. Os byddwch yn newid eich meddwl, cysylltwch â’r rheolwr prosiect Liz Puntan, rheolwr y prosiect, i roi gwybod iddi (manylion isod), erbyn 31 Gorffennaf 2022.</w:t>
      </w:r>
    </w:p>
    <w:p w14:paraId="12108454" w14:textId="77777777" w:rsidR="007C44AF" w:rsidRPr="00595DB9" w:rsidRDefault="007C44AF" w:rsidP="007C44AF">
      <w:pPr>
        <w:widowControl w:val="0"/>
        <w:rPr>
          <w:rFonts w:ascii="Arial" w:hAnsi="Arial" w:cs="Arial"/>
          <w:b/>
          <w:bCs/>
          <w:sz w:val="28"/>
          <w:szCs w:val="28"/>
          <w:lang w:val="cy-GB"/>
        </w:rPr>
      </w:pPr>
      <w:r w:rsidRPr="00595DB9">
        <w:rPr>
          <w:rFonts w:ascii="Arial" w:hAnsi="Arial" w:cs="Arial"/>
          <w:b/>
          <w:bCs/>
          <w:sz w:val="28"/>
          <w:szCs w:val="28"/>
          <w:lang w:val="cy-GB"/>
        </w:rPr>
        <w:t>Beth fydd cymryd rhan yn ei olygu?</w:t>
      </w:r>
    </w:p>
    <w:p w14:paraId="1EB152F9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 xml:space="preserve">Gofynnir i chi gymryd rhan mewn cyfweliad un-i-un gydag ymchwilydd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ORS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. Bydd y cyfweliad yn cael ei gynnal ar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Teams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>, neu dros y ffôn. Bydd yn cymryd tua awr. Os ydych yn cytuno, hoffem recordio’r cyfweliad i wneud yn siŵr ein bod yn clywed popeth sydd gennych i’w ddweud.</w:t>
      </w:r>
    </w:p>
    <w:p w14:paraId="13C8E6BD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>Bydd y cyfweliad yn casglu eich barn ar y gwasanaethau a ddefnyddiwyd gennych: beth oedd yn dda amdanyn nhw, a beth allai fod yn well; y staff sydd wedi eich helpu; a beth ddylai Llywodraeth Cymru ei wneud i wella gwasanaethau iechyd meddwl yng Nghymru.</w:t>
      </w:r>
    </w:p>
    <w:p w14:paraId="0C4D5098" w14:textId="77777777" w:rsidR="007C44AF" w:rsidRPr="00595DB9" w:rsidRDefault="007C44AF" w:rsidP="007C44AF">
      <w:pPr>
        <w:widowControl w:val="0"/>
        <w:rPr>
          <w:rFonts w:ascii="Arial" w:hAnsi="Arial" w:cs="Arial"/>
          <w:b/>
          <w:bCs/>
          <w:sz w:val="28"/>
          <w:szCs w:val="28"/>
          <w:lang w:val="cy-GB"/>
        </w:rPr>
      </w:pPr>
      <w:r w:rsidRPr="00595DB9">
        <w:rPr>
          <w:rFonts w:ascii="Arial" w:hAnsi="Arial" w:cs="Arial"/>
          <w:b/>
          <w:bCs/>
          <w:sz w:val="28"/>
          <w:szCs w:val="28"/>
          <w:lang w:val="cy-GB"/>
        </w:rPr>
        <w:t>Sut byddwch chi'n defnyddio fy adborth?</w:t>
      </w:r>
    </w:p>
    <w:p w14:paraId="0D198AC6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 xml:space="preserve">Byddwn yn storio eich manylion cyswllt a’r nodiadau a’r recordiad o’r cyfweliad ar weinydd diogel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ORS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a byddwn yn eu dileu dri mis ar ôl diwedd y prosiect. Byddwn yn prosesu eich data yn unol â’r Ddeddf Diogelu Data a Rheoliadau Diogelu Data Cyffredinol 2016 (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GDPR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>).</w:t>
      </w:r>
    </w:p>
    <w:p w14:paraId="27ED8035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 xml:space="preserve">Dim ond aelodau tîm prosiect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ORS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a enwyd fydd yn gallu gweld eich manylion cyswllt, darllen y nodiadau, a chlywed y recordiad. Ni fyddwn yn storio unrhyw wybodaeth sy'n dangos pwy ydych chi â'ch adborth.</w:t>
      </w:r>
    </w:p>
    <w:p w14:paraId="5D5C4685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>Pan fyddwn wedi gorffen yr astudiaeth, byddwn yn ysgrifennu adroddiad ar gyfer Llywodraeth Cymru yn seiliedig ar y canfyddiadau, y bydd Llywodraeth Cymru yn ei gyhoeddi ar eu gwefan.</w:t>
      </w:r>
    </w:p>
    <w:p w14:paraId="380A5148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>Bydd yr adroddiad yn gwbl ddienw. Ni fyddwn yn eich enwi, lle cawsoch fynediad at wasanaethau, nac yn defnyddio unrhyw ddyfyniadau uniongyrchol a allai ddatgelu pwy ydych yn yr adroddiad.</w:t>
      </w:r>
    </w:p>
    <w:p w14:paraId="61CF6754" w14:textId="70D7C86B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>Gweler</w:t>
      </w:r>
      <w:r w:rsidR="00DD6152">
        <w:rPr>
          <w:rFonts w:ascii="Arial" w:hAnsi="Arial" w:cs="Arial"/>
          <w:sz w:val="24"/>
          <w:szCs w:val="24"/>
          <w:lang w:val="cy-GB"/>
        </w:rPr>
        <w:t xml:space="preserve"> </w:t>
      </w:r>
      <w:hyperlink r:id="rId9" w:history="1">
        <w:r w:rsidR="00DD6152" w:rsidRPr="00DD6152">
          <w:rPr>
            <w:rStyle w:val="Hyperlink"/>
            <w:rFonts w:ascii="Arial" w:hAnsi="Arial" w:cs="Arial"/>
            <w:sz w:val="24"/>
            <w:szCs w:val="24"/>
            <w:lang w:val="cy-GB"/>
          </w:rPr>
          <w:t>hysbysiad preifatrwydd</w:t>
        </w:r>
      </w:hyperlink>
      <w:r w:rsidRPr="00595DB9">
        <w:rPr>
          <w:rFonts w:ascii="Arial" w:hAnsi="Arial" w:cs="Arial"/>
          <w:sz w:val="24"/>
          <w:szCs w:val="24"/>
          <w:lang w:val="cy-GB"/>
        </w:rPr>
        <w:t xml:space="preserve"> y prosiect am ragor o wybodaeth ar sut y byddwn yn defnyddio ac yn storio eich data.</w:t>
      </w:r>
    </w:p>
    <w:p w14:paraId="7C7FB16E" w14:textId="77777777" w:rsidR="007C44AF" w:rsidRPr="00595DB9" w:rsidRDefault="007C44AF" w:rsidP="007C44AF">
      <w:pPr>
        <w:widowControl w:val="0"/>
        <w:rPr>
          <w:rFonts w:ascii="Arial" w:hAnsi="Arial" w:cs="Arial"/>
          <w:b/>
          <w:bCs/>
          <w:sz w:val="28"/>
          <w:szCs w:val="28"/>
          <w:lang w:val="cy-GB"/>
        </w:rPr>
      </w:pPr>
      <w:r w:rsidRPr="00595DB9">
        <w:rPr>
          <w:rFonts w:ascii="Arial" w:hAnsi="Arial" w:cs="Arial"/>
          <w:b/>
          <w:bCs/>
          <w:sz w:val="28"/>
          <w:szCs w:val="28"/>
          <w:lang w:val="cy-GB"/>
        </w:rPr>
        <w:t>Sut byddwch chi'n defnyddio fy adborth?</w:t>
      </w:r>
    </w:p>
    <w:p w14:paraId="49C6C02C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 xml:space="preserve">Byddwn yn storio eich manylion cyswllt a’r nodiadau a’r recordiad o’r cyfweliad ar weinydd diogel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ORS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a byddwn yn eu dileu dri mis ar ôl diwedd y prosiect. Byddwn yn prosesu eich data yn unol â’r Ddeddf Diogelu Data a Rheoliadau Diogelu Data </w:t>
      </w:r>
      <w:r w:rsidRPr="00595DB9">
        <w:rPr>
          <w:rFonts w:ascii="Arial" w:hAnsi="Arial" w:cs="Arial"/>
          <w:sz w:val="24"/>
          <w:szCs w:val="24"/>
          <w:lang w:val="cy-GB"/>
        </w:rPr>
        <w:lastRenderedPageBreak/>
        <w:t>Cyffredinol 2016 (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GDPR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>).</w:t>
      </w:r>
    </w:p>
    <w:p w14:paraId="68C73186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 xml:space="preserve">Dim ond aelodau tîm prosiect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ORS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a enwyd fydd yn gallu gweld eich manylion cyswllt, darllen y nodiadau, a chlywed y recordiad. Ni fyddwn yn storio unrhyw wybodaeth sy'n dangos pwy ydych chi â'ch adborth.</w:t>
      </w:r>
    </w:p>
    <w:p w14:paraId="3CC3BDD8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>Pan fyddwn wedi gorffen yr astudiaeth, byddwn yn ysgrifennu adroddiad ar gyfer Llywodraeth Cymru yn seiliedig ar y canfyddiadau, y bydd Llywodraeth Cymru yn ei gyhoeddi ar eu gwefan.</w:t>
      </w:r>
    </w:p>
    <w:p w14:paraId="3C56CAFB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>Bydd yr adroddiad yn gwbl ddienw. Ni fyddwn yn eich enwi, lle cawsoch fynediad at wasanaethau, nac yn defnyddio unrhyw ddyfyniadau uniongyrchol a allai ddatgelu pwy ydych yn yr adroddiad.</w:t>
      </w:r>
    </w:p>
    <w:p w14:paraId="68B5CBE8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>Gweler hysbysiad preifatrwydd y prosiect am ragor o wybodaeth ar sut y byddwn yn defnyddio ac yn storio eich data.</w:t>
      </w:r>
    </w:p>
    <w:p w14:paraId="215C837C" w14:textId="77777777" w:rsidR="007C44AF" w:rsidRPr="00595DB9" w:rsidRDefault="007C44AF" w:rsidP="007C44AF">
      <w:pPr>
        <w:widowControl w:val="0"/>
        <w:rPr>
          <w:rFonts w:ascii="Arial" w:hAnsi="Arial" w:cs="Arial"/>
          <w:b/>
          <w:bCs/>
          <w:sz w:val="28"/>
          <w:szCs w:val="28"/>
          <w:lang w:val="cy-GB"/>
        </w:rPr>
      </w:pPr>
      <w:r w:rsidRPr="00595DB9">
        <w:rPr>
          <w:rFonts w:ascii="Arial" w:hAnsi="Arial" w:cs="Arial"/>
          <w:b/>
          <w:bCs/>
          <w:sz w:val="28"/>
          <w:szCs w:val="28"/>
          <w:lang w:val="cy-GB"/>
        </w:rPr>
        <w:t>Beth os oes problem?</w:t>
      </w:r>
    </w:p>
    <w:p w14:paraId="752CFDB7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 xml:space="preserve">Os oes gennych unrhyw bryderon am yr astudiaeth, cysylltwch â Liz yn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ORS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(gwybodaeth gyswllt isod) a fydd yn gwneud ei gorau i ateb eich cwestiynau.</w:t>
      </w:r>
    </w:p>
    <w:p w14:paraId="5A0E553B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 xml:space="preserve">Os ydych yn dal yn anhapus ac yn dymuno cwyno am yr astudiaeth, gallwch gysylltu â Tom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Cartwright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yn Llywodraeth Cymru (gwybodaeth cyswllt isod). Gallwch hefyd gwyno i’r Gymdeithas Ymchwil i’r Farchnad a Swyddfa’r Comisiynydd Gwybodaeth.</w:t>
      </w:r>
    </w:p>
    <w:p w14:paraId="72E8AD18" w14:textId="77777777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>Cysylltwch am ragor o wybodaeth</w:t>
      </w:r>
    </w:p>
    <w:p w14:paraId="63456ACD" w14:textId="5D79300E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>Os oes gennych unrhyw gwestiynau cysylltwch â Liz Puntan, rheolwr prosiect, ar 07917 658160 (</w:t>
      </w:r>
      <w:hyperlink r:id="rId10" w:history="1">
        <w:r w:rsidR="007F08AC" w:rsidRPr="00595DB9">
          <w:rPr>
            <w:rStyle w:val="Hyperlink"/>
            <w:rFonts w:ascii="Arial" w:hAnsi="Arial" w:cs="Arial"/>
            <w:sz w:val="24"/>
            <w:szCs w:val="24"/>
            <w:lang w:val="cy-GB"/>
          </w:rPr>
          <w:t>liz.puntan@ors.org.uk</w:t>
        </w:r>
      </w:hyperlink>
      <w:r w:rsidRPr="00595DB9">
        <w:rPr>
          <w:rFonts w:ascii="Arial" w:hAnsi="Arial" w:cs="Arial"/>
          <w:sz w:val="24"/>
          <w:szCs w:val="24"/>
          <w:lang w:val="cy-GB"/>
        </w:rPr>
        <w:t>).</w:t>
      </w:r>
      <w:r w:rsidR="007F08AC" w:rsidRPr="00595DB9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791F28B0" w14:textId="5EF1E92C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 xml:space="preserve">Fel arall, gallwch gysylltu ag Uwch Swyddog Ymchwil yn Llywodraeth Cymru Tom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Cartwright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 drwy e-bost yn </w:t>
      </w:r>
      <w:hyperlink r:id="rId11" w:history="1">
        <w:r w:rsidR="007F08AC" w:rsidRPr="00595DB9">
          <w:rPr>
            <w:rStyle w:val="Hyperlink"/>
            <w:rFonts w:ascii="Arial" w:hAnsi="Arial" w:cs="Arial"/>
            <w:sz w:val="24"/>
            <w:szCs w:val="24"/>
            <w:lang w:val="cy-GB"/>
          </w:rPr>
          <w:t>tom.cartwright@llyw.cymru</w:t>
        </w:r>
      </w:hyperlink>
      <w:r w:rsidRPr="00595DB9">
        <w:rPr>
          <w:rFonts w:ascii="Arial" w:hAnsi="Arial" w:cs="Arial"/>
          <w:sz w:val="24"/>
          <w:szCs w:val="24"/>
          <w:lang w:val="cy-GB"/>
        </w:rPr>
        <w:t>.</w:t>
      </w:r>
      <w:r w:rsidR="007F08AC" w:rsidRPr="00595DB9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3B68EF8F" w14:textId="77777777" w:rsidR="007C44AF" w:rsidRPr="00595DB9" w:rsidRDefault="007C44AF" w:rsidP="007C44AF">
      <w:pPr>
        <w:widowControl w:val="0"/>
        <w:rPr>
          <w:rFonts w:ascii="Arial" w:hAnsi="Arial" w:cs="Arial"/>
          <w:b/>
          <w:bCs/>
          <w:sz w:val="28"/>
          <w:szCs w:val="28"/>
          <w:lang w:val="cy-GB"/>
        </w:rPr>
      </w:pPr>
      <w:r w:rsidRPr="00595DB9">
        <w:rPr>
          <w:rFonts w:ascii="Arial" w:hAnsi="Arial" w:cs="Arial"/>
          <w:b/>
          <w:bCs/>
          <w:sz w:val="28"/>
          <w:szCs w:val="28"/>
          <w:lang w:val="cy-GB"/>
        </w:rPr>
        <w:t>Beth sy'n digwydd nesaf?</w:t>
      </w:r>
    </w:p>
    <w:p w14:paraId="43BB1219" w14:textId="3FEB525B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  <w:r w:rsidRPr="00595DB9">
        <w:rPr>
          <w:rFonts w:ascii="Arial" w:hAnsi="Arial" w:cs="Arial"/>
          <w:sz w:val="24"/>
          <w:szCs w:val="24"/>
          <w:lang w:val="cy-GB"/>
        </w:rPr>
        <w:t xml:space="preserve">Os oes gennych ddiddordeb o hyd mewn cymryd rhan mewn cyfweliad, e-bostiwch </w:t>
      </w:r>
      <w:proofErr w:type="spellStart"/>
      <w:r w:rsidRPr="00595DB9">
        <w:rPr>
          <w:rFonts w:ascii="Arial" w:hAnsi="Arial" w:cs="Arial"/>
          <w:sz w:val="24"/>
          <w:szCs w:val="24"/>
          <w:lang w:val="cy-GB"/>
        </w:rPr>
        <w:t>ORS</w:t>
      </w:r>
      <w:proofErr w:type="spellEnd"/>
      <w:r w:rsidRPr="00595DB9">
        <w:rPr>
          <w:rFonts w:ascii="Arial" w:hAnsi="Arial" w:cs="Arial"/>
          <w:sz w:val="24"/>
          <w:szCs w:val="24"/>
          <w:lang w:val="cy-GB"/>
        </w:rPr>
        <w:t xml:space="preserve">: </w:t>
      </w:r>
      <w:hyperlink r:id="rId12" w:history="1">
        <w:r w:rsidR="007F08AC" w:rsidRPr="00595DB9">
          <w:rPr>
            <w:rStyle w:val="Hyperlink"/>
            <w:rFonts w:ascii="Arial" w:hAnsi="Arial" w:cs="Arial"/>
            <w:sz w:val="24"/>
            <w:szCs w:val="24"/>
            <w:lang w:val="cy-GB"/>
          </w:rPr>
          <w:t>togetherformh@ors.org.uk</w:t>
        </w:r>
      </w:hyperlink>
      <w:r w:rsidRPr="00595DB9">
        <w:rPr>
          <w:rFonts w:ascii="Arial" w:hAnsi="Arial" w:cs="Arial"/>
          <w:sz w:val="24"/>
          <w:szCs w:val="24"/>
          <w:lang w:val="cy-GB"/>
        </w:rPr>
        <w:t xml:space="preserve">. Yna byddwn yn cysylltu â chi i wneud trefniadau ar gyfer y cyfweliad. Llenwch hefyd y ffurflen ganiatâd a roddwyd i chi gyda'r daflen wybodaeth hon a'i e-bostio yn ôl at </w:t>
      </w:r>
      <w:r w:rsidR="007F08AC" w:rsidRPr="00595DB9">
        <w:rPr>
          <w:rFonts w:ascii="Arial" w:hAnsi="Arial" w:cs="Arial"/>
          <w:sz w:val="24"/>
          <w:szCs w:val="24"/>
          <w:lang w:val="cy-GB"/>
        </w:rPr>
        <w:t xml:space="preserve">ni. </w:t>
      </w:r>
    </w:p>
    <w:p w14:paraId="7AB2180E" w14:textId="77777777" w:rsidR="007C44AF" w:rsidRPr="00595DB9" w:rsidRDefault="007C44AF" w:rsidP="007F08AC">
      <w:pPr>
        <w:widowControl w:val="0"/>
        <w:jc w:val="center"/>
        <w:rPr>
          <w:rFonts w:ascii="Arial" w:hAnsi="Arial" w:cs="Arial"/>
          <w:b/>
          <w:bCs/>
          <w:sz w:val="24"/>
          <w:szCs w:val="24"/>
          <w:lang w:val="cy-GB"/>
        </w:rPr>
      </w:pPr>
      <w:r w:rsidRPr="00595DB9">
        <w:rPr>
          <w:rFonts w:ascii="Arial" w:hAnsi="Arial" w:cs="Arial"/>
          <w:b/>
          <w:bCs/>
          <w:sz w:val="24"/>
          <w:szCs w:val="24"/>
          <w:lang w:val="cy-GB"/>
        </w:rPr>
        <w:t>Diolch i chi am gymryd yr amser i ddarllen y wybodaeth hon ac am ystyried cymryd rhan yn yr ymchwil hwn.</w:t>
      </w:r>
    </w:p>
    <w:bookmarkEnd w:id="0"/>
    <w:p w14:paraId="1233AC7A" w14:textId="1D51BC29" w:rsidR="007C44AF" w:rsidRPr="00595DB9" w:rsidRDefault="007C44AF" w:rsidP="007C44AF">
      <w:pPr>
        <w:widowControl w:val="0"/>
        <w:rPr>
          <w:rFonts w:ascii="Arial" w:hAnsi="Arial" w:cs="Arial"/>
          <w:sz w:val="24"/>
          <w:szCs w:val="24"/>
          <w:lang w:val="cy-GB"/>
        </w:rPr>
      </w:pPr>
    </w:p>
    <w:sectPr w:rsidR="007C44AF" w:rsidRPr="00595DB9" w:rsidSect="001006AF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F17D" w14:textId="77777777" w:rsidR="00E20D10" w:rsidRDefault="00E20D10" w:rsidP="00C11A3B">
      <w:pPr>
        <w:spacing w:after="0" w:line="240" w:lineRule="auto"/>
      </w:pPr>
      <w:r>
        <w:separator/>
      </w:r>
    </w:p>
  </w:endnote>
  <w:endnote w:type="continuationSeparator" w:id="0">
    <w:p w14:paraId="2D2D31AF" w14:textId="77777777" w:rsidR="00E20D10" w:rsidRDefault="00E20D10" w:rsidP="00C1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2305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6C2803C" w14:textId="77777777" w:rsidR="00B43BE5" w:rsidRPr="00B43BE5" w:rsidRDefault="00B43BE5">
        <w:pPr>
          <w:pStyle w:val="Footer"/>
          <w:jc w:val="right"/>
          <w:rPr>
            <w:rFonts w:ascii="Arial" w:hAnsi="Arial" w:cs="Arial"/>
          </w:rPr>
        </w:pPr>
        <w:r w:rsidRPr="00B43BE5">
          <w:rPr>
            <w:rFonts w:ascii="Arial" w:hAnsi="Arial" w:cs="Arial"/>
          </w:rPr>
          <w:fldChar w:fldCharType="begin"/>
        </w:r>
        <w:r w:rsidRPr="00B43BE5">
          <w:rPr>
            <w:rFonts w:ascii="Arial" w:hAnsi="Arial" w:cs="Arial"/>
          </w:rPr>
          <w:instrText xml:space="preserve"> PAGE   \* MERGEFORMAT </w:instrText>
        </w:r>
        <w:r w:rsidRPr="00B43BE5">
          <w:rPr>
            <w:rFonts w:ascii="Arial" w:hAnsi="Arial" w:cs="Arial"/>
          </w:rPr>
          <w:fldChar w:fldCharType="separate"/>
        </w:r>
        <w:r w:rsidR="0022379F">
          <w:rPr>
            <w:rFonts w:ascii="Arial" w:hAnsi="Arial" w:cs="Arial"/>
            <w:noProof/>
          </w:rPr>
          <w:t>2</w:t>
        </w:r>
        <w:r w:rsidRPr="00B43BE5">
          <w:rPr>
            <w:rFonts w:ascii="Arial" w:hAnsi="Arial" w:cs="Arial"/>
            <w:noProof/>
          </w:rPr>
          <w:fldChar w:fldCharType="end"/>
        </w:r>
      </w:p>
    </w:sdtContent>
  </w:sdt>
  <w:p w14:paraId="0EBE426F" w14:textId="77777777" w:rsidR="00B43BE5" w:rsidRDefault="00B43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490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4DAF2" w14:textId="48D6C1B6" w:rsidR="009C6D64" w:rsidRDefault="009C6D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BFADF" w14:textId="77777777" w:rsidR="009C6D64" w:rsidRDefault="009C6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536E" w14:textId="77777777" w:rsidR="00E20D10" w:rsidRDefault="00E20D10" w:rsidP="00C11A3B">
      <w:pPr>
        <w:spacing w:after="0" w:line="240" w:lineRule="auto"/>
      </w:pPr>
      <w:r>
        <w:separator/>
      </w:r>
    </w:p>
  </w:footnote>
  <w:footnote w:type="continuationSeparator" w:id="0">
    <w:p w14:paraId="370D6A86" w14:textId="77777777" w:rsidR="00E20D10" w:rsidRDefault="00E20D10" w:rsidP="00C1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25AC" w14:textId="65E8EC3D" w:rsidR="001006AF" w:rsidRDefault="00CD2436">
    <w:pPr>
      <w:pStyle w:val="Header"/>
    </w:pPr>
    <w:r>
      <w:rPr>
        <w:noProof/>
        <w:lang w:eastAsia="en-GB"/>
      </w:rPr>
      <w:drawing>
        <wp:inline distT="0" distB="0" distL="0" distR="0" wp14:anchorId="33BBD772" wp14:editId="484510D9">
          <wp:extent cx="1314450" cy="124927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G_LOGO_positive_40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238" cy="125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06AF" w:rsidRPr="001006AF">
      <w:rPr>
        <w:noProof/>
      </w:rPr>
      <w:drawing>
        <wp:anchor distT="0" distB="0" distL="114300" distR="114300" simplePos="0" relativeHeight="251660288" behindDoc="0" locked="0" layoutInCell="1" allowOverlap="1" wp14:anchorId="0835FBC6" wp14:editId="52641E3D">
          <wp:simplePos x="0" y="0"/>
          <wp:positionH relativeFrom="margin">
            <wp:posOffset>4758055</wp:posOffset>
          </wp:positionH>
          <wp:positionV relativeFrom="page">
            <wp:posOffset>654685</wp:posOffset>
          </wp:positionV>
          <wp:extent cx="1033200" cy="1083600"/>
          <wp:effectExtent l="0" t="0" r="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651A"/>
    <w:multiLevelType w:val="hybridMultilevel"/>
    <w:tmpl w:val="A882032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1797133"/>
    <w:multiLevelType w:val="multilevel"/>
    <w:tmpl w:val="5FF25E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DF3C0B"/>
    <w:multiLevelType w:val="hybridMultilevel"/>
    <w:tmpl w:val="5C64E6FA"/>
    <w:lvl w:ilvl="0" w:tplc="0809000F">
      <w:start w:val="1"/>
      <w:numFmt w:val="decimal"/>
      <w:lvlText w:val="%1."/>
      <w:lvlJc w:val="left"/>
      <w:pPr>
        <w:ind w:left="-131" w:hanging="360"/>
      </w:p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23CF755F"/>
    <w:multiLevelType w:val="hybridMultilevel"/>
    <w:tmpl w:val="03924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.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F5635"/>
    <w:multiLevelType w:val="hybridMultilevel"/>
    <w:tmpl w:val="A90494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33945"/>
    <w:multiLevelType w:val="hybridMultilevel"/>
    <w:tmpl w:val="B7CC8E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754B3"/>
    <w:multiLevelType w:val="hybridMultilevel"/>
    <w:tmpl w:val="3E7697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243788"/>
    <w:multiLevelType w:val="hybridMultilevel"/>
    <w:tmpl w:val="18EA1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16683"/>
    <w:multiLevelType w:val="hybridMultilevel"/>
    <w:tmpl w:val="058C0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F3161"/>
    <w:multiLevelType w:val="hybridMultilevel"/>
    <w:tmpl w:val="4AE0D1F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C1352F"/>
    <w:multiLevelType w:val="hybridMultilevel"/>
    <w:tmpl w:val="86644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7629A"/>
    <w:multiLevelType w:val="hybridMultilevel"/>
    <w:tmpl w:val="3788CB14"/>
    <w:lvl w:ilvl="0" w:tplc="3496BE96">
      <w:start w:val="179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B10C8"/>
    <w:multiLevelType w:val="multilevel"/>
    <w:tmpl w:val="E2B2517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bullet"/>
      <w:lvlText w:val="o"/>
      <w:lvlJc w:val="left"/>
      <w:pPr>
        <w:ind w:left="2160" w:hanging="1080"/>
      </w:pPr>
      <w:rPr>
        <w:rFonts w:ascii="Courier New" w:hAnsi="Courier New" w:cs="Courier New" w:hint="default"/>
        <w:sz w:val="22"/>
      </w:rPr>
    </w:lvl>
    <w:lvl w:ilvl="4">
      <w:start w:val="1"/>
      <w:numFmt w:val="bullet"/>
      <w:lvlText w:val="o"/>
      <w:lvlJc w:val="left"/>
      <w:pPr>
        <w:ind w:left="2520" w:hanging="1080"/>
      </w:pPr>
      <w:rPr>
        <w:rFonts w:ascii="Courier New" w:hAnsi="Courier New" w:cs="Courier New"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bullet"/>
      <w:lvlText w:val=""/>
      <w:lvlJc w:val="left"/>
      <w:pPr>
        <w:ind w:left="3600" w:hanging="1440"/>
      </w:pPr>
      <w:rPr>
        <w:rFonts w:ascii="Symbol" w:hAnsi="Symbo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13" w15:restartNumberingAfterBreak="0">
    <w:nsid w:val="6D31508E"/>
    <w:multiLevelType w:val="hybridMultilevel"/>
    <w:tmpl w:val="3996B5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B66ADF"/>
    <w:multiLevelType w:val="hybridMultilevel"/>
    <w:tmpl w:val="A4D28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.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E3CA0"/>
    <w:multiLevelType w:val="hybridMultilevel"/>
    <w:tmpl w:val="ED8A6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6184070">
    <w:abstractNumId w:val="1"/>
  </w:num>
  <w:num w:numId="2" w16cid:durableId="1279682459">
    <w:abstractNumId w:val="5"/>
  </w:num>
  <w:num w:numId="3" w16cid:durableId="683239769">
    <w:abstractNumId w:val="15"/>
  </w:num>
  <w:num w:numId="4" w16cid:durableId="1365063277">
    <w:abstractNumId w:val="9"/>
  </w:num>
  <w:num w:numId="5" w16cid:durableId="1741055290">
    <w:abstractNumId w:val="0"/>
  </w:num>
  <w:num w:numId="6" w16cid:durableId="19089191">
    <w:abstractNumId w:val="2"/>
  </w:num>
  <w:num w:numId="7" w16cid:durableId="332101847">
    <w:abstractNumId w:val="4"/>
  </w:num>
  <w:num w:numId="8" w16cid:durableId="191758932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889517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4801302">
    <w:abstractNumId w:val="6"/>
  </w:num>
  <w:num w:numId="11" w16cid:durableId="1875993819">
    <w:abstractNumId w:val="13"/>
  </w:num>
  <w:num w:numId="12" w16cid:durableId="2052265112">
    <w:abstractNumId w:val="8"/>
  </w:num>
  <w:num w:numId="13" w16cid:durableId="1959602805">
    <w:abstractNumId w:val="7"/>
  </w:num>
  <w:num w:numId="14" w16cid:durableId="1754349935">
    <w:abstractNumId w:val="10"/>
  </w:num>
  <w:num w:numId="15" w16cid:durableId="323628238">
    <w:abstractNumId w:val="11"/>
  </w:num>
  <w:num w:numId="16" w16cid:durableId="1062944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53"/>
    <w:rsid w:val="00000AEF"/>
    <w:rsid w:val="00001603"/>
    <w:rsid w:val="000034DC"/>
    <w:rsid w:val="0000711F"/>
    <w:rsid w:val="0001100A"/>
    <w:rsid w:val="0002162A"/>
    <w:rsid w:val="00035D4D"/>
    <w:rsid w:val="00046DD0"/>
    <w:rsid w:val="0005345D"/>
    <w:rsid w:val="000538D4"/>
    <w:rsid w:val="00053ED5"/>
    <w:rsid w:val="00055B36"/>
    <w:rsid w:val="00066E54"/>
    <w:rsid w:val="00067272"/>
    <w:rsid w:val="00071B60"/>
    <w:rsid w:val="000731BE"/>
    <w:rsid w:val="000738BB"/>
    <w:rsid w:val="00074707"/>
    <w:rsid w:val="00075E24"/>
    <w:rsid w:val="00077D05"/>
    <w:rsid w:val="00096CED"/>
    <w:rsid w:val="000A141D"/>
    <w:rsid w:val="000A49A4"/>
    <w:rsid w:val="000B0B12"/>
    <w:rsid w:val="000B4771"/>
    <w:rsid w:val="000C4BF9"/>
    <w:rsid w:val="000D00FD"/>
    <w:rsid w:val="000D1F37"/>
    <w:rsid w:val="000D5C2D"/>
    <w:rsid w:val="000D6752"/>
    <w:rsid w:val="001006AF"/>
    <w:rsid w:val="001079C0"/>
    <w:rsid w:val="00110B12"/>
    <w:rsid w:val="00111FAA"/>
    <w:rsid w:val="00115F66"/>
    <w:rsid w:val="001341AF"/>
    <w:rsid w:val="001416FC"/>
    <w:rsid w:val="001470CA"/>
    <w:rsid w:val="00147298"/>
    <w:rsid w:val="00160B63"/>
    <w:rsid w:val="001A4317"/>
    <w:rsid w:val="001A4F6C"/>
    <w:rsid w:val="001A5B77"/>
    <w:rsid w:val="001A659D"/>
    <w:rsid w:val="001B4994"/>
    <w:rsid w:val="001B4C8A"/>
    <w:rsid w:val="001B5F4B"/>
    <w:rsid w:val="001C71E4"/>
    <w:rsid w:val="001D373B"/>
    <w:rsid w:val="001F21F8"/>
    <w:rsid w:val="00206C28"/>
    <w:rsid w:val="0022379F"/>
    <w:rsid w:val="002345D0"/>
    <w:rsid w:val="0023551A"/>
    <w:rsid w:val="0023643A"/>
    <w:rsid w:val="00266F68"/>
    <w:rsid w:val="00283A47"/>
    <w:rsid w:val="00297A7F"/>
    <w:rsid w:val="002A31E8"/>
    <w:rsid w:val="002A7488"/>
    <w:rsid w:val="002B1E72"/>
    <w:rsid w:val="002B48E0"/>
    <w:rsid w:val="002D15D3"/>
    <w:rsid w:val="002E20ED"/>
    <w:rsid w:val="003009DE"/>
    <w:rsid w:val="00306A57"/>
    <w:rsid w:val="0031510A"/>
    <w:rsid w:val="00316E33"/>
    <w:rsid w:val="0035561D"/>
    <w:rsid w:val="003662A0"/>
    <w:rsid w:val="00372E84"/>
    <w:rsid w:val="00373A2B"/>
    <w:rsid w:val="0037495E"/>
    <w:rsid w:val="0038556D"/>
    <w:rsid w:val="00385623"/>
    <w:rsid w:val="00395145"/>
    <w:rsid w:val="003B6A3B"/>
    <w:rsid w:val="003B7FA9"/>
    <w:rsid w:val="003D07F4"/>
    <w:rsid w:val="003D6824"/>
    <w:rsid w:val="003E2174"/>
    <w:rsid w:val="003F0B13"/>
    <w:rsid w:val="0040001E"/>
    <w:rsid w:val="00406C54"/>
    <w:rsid w:val="00412123"/>
    <w:rsid w:val="00412608"/>
    <w:rsid w:val="0041686D"/>
    <w:rsid w:val="00441291"/>
    <w:rsid w:val="00442187"/>
    <w:rsid w:val="0045291F"/>
    <w:rsid w:val="00452957"/>
    <w:rsid w:val="00455B98"/>
    <w:rsid w:val="0046721E"/>
    <w:rsid w:val="0047413B"/>
    <w:rsid w:val="00484990"/>
    <w:rsid w:val="00497DD4"/>
    <w:rsid w:val="004A503C"/>
    <w:rsid w:val="004A5C93"/>
    <w:rsid w:val="004B04BC"/>
    <w:rsid w:val="004B7250"/>
    <w:rsid w:val="004C3B49"/>
    <w:rsid w:val="004E5165"/>
    <w:rsid w:val="005107C9"/>
    <w:rsid w:val="00510EF3"/>
    <w:rsid w:val="005158DF"/>
    <w:rsid w:val="00515C78"/>
    <w:rsid w:val="00516500"/>
    <w:rsid w:val="005742FB"/>
    <w:rsid w:val="00590D03"/>
    <w:rsid w:val="00595DB9"/>
    <w:rsid w:val="005A03AA"/>
    <w:rsid w:val="005B61A9"/>
    <w:rsid w:val="005C26E3"/>
    <w:rsid w:val="005C38FB"/>
    <w:rsid w:val="005C4DF6"/>
    <w:rsid w:val="005E2C98"/>
    <w:rsid w:val="005E4056"/>
    <w:rsid w:val="005E4EA1"/>
    <w:rsid w:val="005E686C"/>
    <w:rsid w:val="005E710B"/>
    <w:rsid w:val="006104DA"/>
    <w:rsid w:val="00612EC7"/>
    <w:rsid w:val="00622256"/>
    <w:rsid w:val="00624262"/>
    <w:rsid w:val="00625280"/>
    <w:rsid w:val="00632B3F"/>
    <w:rsid w:val="00640ED8"/>
    <w:rsid w:val="00643BB9"/>
    <w:rsid w:val="006447D8"/>
    <w:rsid w:val="00650677"/>
    <w:rsid w:val="006606D6"/>
    <w:rsid w:val="0066308B"/>
    <w:rsid w:val="00664C73"/>
    <w:rsid w:val="00670A55"/>
    <w:rsid w:val="00674F51"/>
    <w:rsid w:val="006864B2"/>
    <w:rsid w:val="006945F7"/>
    <w:rsid w:val="006C0DE7"/>
    <w:rsid w:val="006E027D"/>
    <w:rsid w:val="006F7022"/>
    <w:rsid w:val="00711039"/>
    <w:rsid w:val="00711FCF"/>
    <w:rsid w:val="00720B32"/>
    <w:rsid w:val="00725EDD"/>
    <w:rsid w:val="007342BA"/>
    <w:rsid w:val="007604B6"/>
    <w:rsid w:val="00777468"/>
    <w:rsid w:val="00793EAB"/>
    <w:rsid w:val="00794A8C"/>
    <w:rsid w:val="007B19BD"/>
    <w:rsid w:val="007C1BFB"/>
    <w:rsid w:val="007C2482"/>
    <w:rsid w:val="007C44AF"/>
    <w:rsid w:val="007C5D3D"/>
    <w:rsid w:val="007D76BD"/>
    <w:rsid w:val="007E1A12"/>
    <w:rsid w:val="007E5138"/>
    <w:rsid w:val="007E77E3"/>
    <w:rsid w:val="007F08AC"/>
    <w:rsid w:val="007F46A7"/>
    <w:rsid w:val="00800363"/>
    <w:rsid w:val="0081099D"/>
    <w:rsid w:val="0081275E"/>
    <w:rsid w:val="00815211"/>
    <w:rsid w:val="00824819"/>
    <w:rsid w:val="00851850"/>
    <w:rsid w:val="008566DE"/>
    <w:rsid w:val="00860AB5"/>
    <w:rsid w:val="00877AD8"/>
    <w:rsid w:val="00895F91"/>
    <w:rsid w:val="008A5118"/>
    <w:rsid w:val="008B3334"/>
    <w:rsid w:val="008C04E5"/>
    <w:rsid w:val="008C6308"/>
    <w:rsid w:val="008C76D6"/>
    <w:rsid w:val="008D70CF"/>
    <w:rsid w:val="008D7DD3"/>
    <w:rsid w:val="008E661D"/>
    <w:rsid w:val="008F3866"/>
    <w:rsid w:val="00900DA1"/>
    <w:rsid w:val="00915500"/>
    <w:rsid w:val="009279F3"/>
    <w:rsid w:val="00944FA5"/>
    <w:rsid w:val="0094767A"/>
    <w:rsid w:val="009509FD"/>
    <w:rsid w:val="00960731"/>
    <w:rsid w:val="0096610B"/>
    <w:rsid w:val="009753BC"/>
    <w:rsid w:val="009825B5"/>
    <w:rsid w:val="00986E0C"/>
    <w:rsid w:val="009914E8"/>
    <w:rsid w:val="009945B1"/>
    <w:rsid w:val="00994C4B"/>
    <w:rsid w:val="009A0C50"/>
    <w:rsid w:val="009A281E"/>
    <w:rsid w:val="009A2A6E"/>
    <w:rsid w:val="009B2FA3"/>
    <w:rsid w:val="009B4655"/>
    <w:rsid w:val="009B5A1E"/>
    <w:rsid w:val="009B7428"/>
    <w:rsid w:val="009C352F"/>
    <w:rsid w:val="009C6D64"/>
    <w:rsid w:val="009D1655"/>
    <w:rsid w:val="009D2C36"/>
    <w:rsid w:val="009D4A2F"/>
    <w:rsid w:val="009E66EF"/>
    <w:rsid w:val="009F1AA3"/>
    <w:rsid w:val="009F3E08"/>
    <w:rsid w:val="00A106AC"/>
    <w:rsid w:val="00A47AE0"/>
    <w:rsid w:val="00A508C2"/>
    <w:rsid w:val="00A63724"/>
    <w:rsid w:val="00A8002B"/>
    <w:rsid w:val="00A96A3D"/>
    <w:rsid w:val="00AC230C"/>
    <w:rsid w:val="00AC68D3"/>
    <w:rsid w:val="00AD23CB"/>
    <w:rsid w:val="00AD41AC"/>
    <w:rsid w:val="00AD4D85"/>
    <w:rsid w:val="00AF1FEB"/>
    <w:rsid w:val="00B14DE3"/>
    <w:rsid w:val="00B40106"/>
    <w:rsid w:val="00B43BE5"/>
    <w:rsid w:val="00B47536"/>
    <w:rsid w:val="00B6105F"/>
    <w:rsid w:val="00B64641"/>
    <w:rsid w:val="00B70FBD"/>
    <w:rsid w:val="00B7366B"/>
    <w:rsid w:val="00B84036"/>
    <w:rsid w:val="00B9631C"/>
    <w:rsid w:val="00BA565F"/>
    <w:rsid w:val="00BC567A"/>
    <w:rsid w:val="00BD0492"/>
    <w:rsid w:val="00BE3745"/>
    <w:rsid w:val="00BF0490"/>
    <w:rsid w:val="00BF1473"/>
    <w:rsid w:val="00BF6345"/>
    <w:rsid w:val="00C1135B"/>
    <w:rsid w:val="00C11A3B"/>
    <w:rsid w:val="00C12180"/>
    <w:rsid w:val="00C226C2"/>
    <w:rsid w:val="00C22EA8"/>
    <w:rsid w:val="00C37E2F"/>
    <w:rsid w:val="00C40F2B"/>
    <w:rsid w:val="00C46845"/>
    <w:rsid w:val="00C50453"/>
    <w:rsid w:val="00C5162D"/>
    <w:rsid w:val="00C71951"/>
    <w:rsid w:val="00C75A30"/>
    <w:rsid w:val="00C83B41"/>
    <w:rsid w:val="00CB0B1E"/>
    <w:rsid w:val="00CB1824"/>
    <w:rsid w:val="00CB187A"/>
    <w:rsid w:val="00CC27B6"/>
    <w:rsid w:val="00CC358A"/>
    <w:rsid w:val="00CD1155"/>
    <w:rsid w:val="00CD2436"/>
    <w:rsid w:val="00CE66E6"/>
    <w:rsid w:val="00D01925"/>
    <w:rsid w:val="00D10D13"/>
    <w:rsid w:val="00D1700F"/>
    <w:rsid w:val="00D277BF"/>
    <w:rsid w:val="00D313EB"/>
    <w:rsid w:val="00D6611E"/>
    <w:rsid w:val="00D70620"/>
    <w:rsid w:val="00D84464"/>
    <w:rsid w:val="00D871B9"/>
    <w:rsid w:val="00D90813"/>
    <w:rsid w:val="00D90B75"/>
    <w:rsid w:val="00D913AB"/>
    <w:rsid w:val="00DA799E"/>
    <w:rsid w:val="00DD6152"/>
    <w:rsid w:val="00DD61C4"/>
    <w:rsid w:val="00DF0D66"/>
    <w:rsid w:val="00E07C41"/>
    <w:rsid w:val="00E1339C"/>
    <w:rsid w:val="00E20791"/>
    <w:rsid w:val="00E20D10"/>
    <w:rsid w:val="00E401A6"/>
    <w:rsid w:val="00E47116"/>
    <w:rsid w:val="00E52891"/>
    <w:rsid w:val="00E57C51"/>
    <w:rsid w:val="00E725F7"/>
    <w:rsid w:val="00E84B35"/>
    <w:rsid w:val="00E86045"/>
    <w:rsid w:val="00E87E2E"/>
    <w:rsid w:val="00E91FD3"/>
    <w:rsid w:val="00EC4926"/>
    <w:rsid w:val="00EC5BE7"/>
    <w:rsid w:val="00EE511B"/>
    <w:rsid w:val="00EE583C"/>
    <w:rsid w:val="00EE7C91"/>
    <w:rsid w:val="00F003D0"/>
    <w:rsid w:val="00F152AA"/>
    <w:rsid w:val="00F20264"/>
    <w:rsid w:val="00F30D9D"/>
    <w:rsid w:val="00F345C5"/>
    <w:rsid w:val="00F3562E"/>
    <w:rsid w:val="00F35D16"/>
    <w:rsid w:val="00F367CF"/>
    <w:rsid w:val="00F545E1"/>
    <w:rsid w:val="00F557AC"/>
    <w:rsid w:val="00F72D57"/>
    <w:rsid w:val="00F74DD5"/>
    <w:rsid w:val="00F7737E"/>
    <w:rsid w:val="00F85A0A"/>
    <w:rsid w:val="00F86AB7"/>
    <w:rsid w:val="00FA5A02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01F0CB0C"/>
  <w15:docId w15:val="{3F7F1B5A-72B3-4994-938B-85CDDBA0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EF"/>
  </w:style>
  <w:style w:type="paragraph" w:styleId="Heading2">
    <w:name w:val="heading 2"/>
    <w:basedOn w:val="Normal"/>
    <w:link w:val="Heading2Char"/>
    <w:uiPriority w:val="9"/>
    <w:qFormat/>
    <w:rsid w:val="007E5138"/>
    <w:pPr>
      <w:spacing w:before="300" w:after="150" w:line="240" w:lineRule="auto"/>
      <w:outlineLvl w:val="1"/>
    </w:pPr>
    <w:rPr>
      <w:rFonts w:ascii="Helvetica" w:eastAsia="Times New Roman" w:hAnsi="Helvetica" w:cs="Helvetica"/>
      <w:sz w:val="45"/>
      <w:szCs w:val="4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045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50453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C50453"/>
    <w:rPr>
      <w:color w:val="000000"/>
      <w:sz w:val="22"/>
      <w:szCs w:val="22"/>
    </w:rPr>
  </w:style>
  <w:style w:type="character" w:customStyle="1" w:styleId="A2">
    <w:name w:val="A2"/>
    <w:uiPriority w:val="99"/>
    <w:rsid w:val="00C50453"/>
    <w:rPr>
      <w:color w:val="000000"/>
      <w:sz w:val="18"/>
      <w:szCs w:val="18"/>
    </w:rPr>
  </w:style>
  <w:style w:type="character" w:customStyle="1" w:styleId="A3">
    <w:name w:val="A3"/>
    <w:uiPriority w:val="99"/>
    <w:rsid w:val="00C50453"/>
    <w:rPr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4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62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D6752"/>
    <w:pPr>
      <w:ind w:left="720"/>
      <w:contextualSpacing/>
    </w:pPr>
  </w:style>
  <w:style w:type="table" w:styleId="TableGrid">
    <w:name w:val="Table Grid"/>
    <w:basedOn w:val="TableNormal"/>
    <w:uiPriority w:val="59"/>
    <w:rsid w:val="000C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locked/>
    <w:rsid w:val="009825B5"/>
  </w:style>
  <w:style w:type="character" w:styleId="CommentReference">
    <w:name w:val="annotation reference"/>
    <w:basedOn w:val="DefaultParagraphFont"/>
    <w:uiPriority w:val="99"/>
    <w:semiHidden/>
    <w:unhideWhenUsed/>
    <w:rsid w:val="0007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B6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11A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1A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11A3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BE5"/>
  </w:style>
  <w:style w:type="paragraph" w:styleId="Footer">
    <w:name w:val="footer"/>
    <w:basedOn w:val="Normal"/>
    <w:link w:val="FooterChar"/>
    <w:uiPriority w:val="99"/>
    <w:unhideWhenUsed/>
    <w:rsid w:val="00B4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BE5"/>
  </w:style>
  <w:style w:type="character" w:customStyle="1" w:styleId="Heading2Char">
    <w:name w:val="Heading 2 Char"/>
    <w:basedOn w:val="DefaultParagraphFont"/>
    <w:link w:val="Heading2"/>
    <w:uiPriority w:val="9"/>
    <w:rsid w:val="007E5138"/>
    <w:rPr>
      <w:rFonts w:ascii="Helvetica" w:eastAsia="Times New Roman" w:hAnsi="Helvetica" w:cs="Helvetica"/>
      <w:sz w:val="45"/>
      <w:szCs w:val="45"/>
      <w:lang w:eastAsia="en-GB"/>
    </w:rPr>
  </w:style>
  <w:style w:type="character" w:styleId="Strong">
    <w:name w:val="Strong"/>
    <w:basedOn w:val="DefaultParagraphFont"/>
    <w:uiPriority w:val="22"/>
    <w:qFormat/>
    <w:rsid w:val="007E51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513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40F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F66"/>
    <w:rPr>
      <w:color w:val="605E5C"/>
      <w:shd w:val="clear" w:color="auto" w:fill="E1DFDD"/>
    </w:rPr>
  </w:style>
  <w:style w:type="paragraph" w:customStyle="1" w:styleId="Introtext">
    <w:name w:val="Intro text"/>
    <w:basedOn w:val="Normal"/>
    <w:qFormat/>
    <w:rsid w:val="0041686D"/>
    <w:pPr>
      <w:spacing w:after="0" w:line="360" w:lineRule="auto"/>
      <w:contextualSpacing/>
    </w:pPr>
    <w:rPr>
      <w:rFonts w:ascii="Arial" w:eastAsiaTheme="majorEastAsia" w:hAnsi="Arial" w:cstheme="majorBidi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getherformh@ors.org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getherformh@ors.org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.cartwright@llyw.cym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iz.puntan@or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inionresearch.co.uk/T4MH_oedoli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975E-4F3A-4046-B883-B2E89EDA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Opinion Research Services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Hurlow</dc:creator>
  <cp:lastModifiedBy>Liz Puntan</cp:lastModifiedBy>
  <cp:revision>7</cp:revision>
  <cp:lastPrinted>2017-09-27T08:09:00Z</cp:lastPrinted>
  <dcterms:created xsi:type="dcterms:W3CDTF">2022-06-17T14:28:00Z</dcterms:created>
  <dcterms:modified xsi:type="dcterms:W3CDTF">2022-06-20T16:25:00Z</dcterms:modified>
</cp:coreProperties>
</file>